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ind w:left="3861" w:firstLine="77.99999999999955"/>
        <w:rPr>
          <w:rFonts w:ascii="Libre Franklin" w:cs="Libre Franklin" w:eastAsia="Libre Franklin" w:hAnsi="Libre Franklin"/>
          <w:sz w:val="14"/>
          <w:szCs w:val="14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color w:val="7f7f7f"/>
          <w:sz w:val="16"/>
          <w:szCs w:val="16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330835</wp:posOffset>
            </wp:positionH>
            <wp:positionV relativeFrom="topMargin">
              <wp:posOffset>276758</wp:posOffset>
            </wp:positionV>
            <wp:extent cx="1704975" cy="1556804"/>
            <wp:effectExtent b="0" l="0" r="0" t="0"/>
            <wp:wrapSquare wrapText="bothSides" distB="0" distT="0" distL="114300" distR="114300"/>
            <wp:docPr id="13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40424" l="25238" r="23333" t="215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5568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Libre Franklin" w:cs="Libre Franklin" w:eastAsia="Libre Franklin" w:hAnsi="Libre Franklin"/>
          <w:b w:val="1"/>
          <w:sz w:val="40"/>
          <w:szCs w:val="40"/>
          <w:rtl w:val="0"/>
        </w:rPr>
        <w:t xml:space="preserve">Inscription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230" w:line="240" w:lineRule="auto"/>
        <w:ind w:left="3861" w:firstLine="77.99999999999955"/>
        <w:rPr>
          <w:rFonts w:ascii="Libre Franklin" w:cs="Libre Franklin" w:eastAsia="Libre Franklin" w:hAnsi="Libre Franklin"/>
          <w:sz w:val="14"/>
          <w:szCs w:val="14"/>
        </w:rPr>
      </w:pPr>
      <w:r w:rsidDel="00000000" w:rsidR="00000000" w:rsidRPr="00000000">
        <w:rPr>
          <w:rFonts w:ascii="Libre Franklin" w:cs="Libre Franklin" w:eastAsia="Libre Franklin" w:hAnsi="Libre Franklin"/>
          <w:sz w:val="40"/>
          <w:szCs w:val="40"/>
          <w:rtl w:val="0"/>
        </w:rPr>
        <w:t xml:space="preserve">Saison 2025-2026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left="2" w:firstLine="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left="2" w:firstLine="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left="2" w:firstLine="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left="2" w:firstLine="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bfbfbf" w:val="clear"/>
        <w:spacing w:after="0" w:before="193" w:line="360" w:lineRule="auto"/>
        <w:ind w:right="113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ADHERENT(E) </w:t>
      </w:r>
    </w:p>
    <w:p w:rsidR="00000000" w:rsidDel="00000000" w:rsidP="00000000" w:rsidRDefault="00000000" w:rsidRPr="00000000" w14:paraId="00000009">
      <w:pPr>
        <w:spacing w:after="0" w:line="360" w:lineRule="auto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Nom :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 ......</w:t>
      </w:r>
      <w:r w:rsidDel="00000000" w:rsidR="00000000" w:rsidRPr="00000000">
        <w:rPr>
          <w:sz w:val="18"/>
          <w:szCs w:val="18"/>
          <w:rtl w:val="0"/>
        </w:rPr>
        <w:t xml:space="preserve">..............</w:t>
      </w:r>
      <w:r w:rsidDel="00000000" w:rsidR="00000000" w:rsidRPr="00000000">
        <w:rPr>
          <w:color w:val="000000"/>
          <w:sz w:val="18"/>
          <w:szCs w:val="18"/>
          <w:rtl w:val="0"/>
        </w:rPr>
        <w:tab/>
      </w:r>
      <w:r w:rsidDel="00000000" w:rsidR="00000000" w:rsidRPr="00000000">
        <w:rPr>
          <w:color w:val="000000"/>
          <w:rtl w:val="0"/>
        </w:rPr>
        <w:tab/>
        <w:t xml:space="preserve">Prénom : .......</w:t>
      </w:r>
      <w:r w:rsidDel="00000000" w:rsidR="00000000" w:rsidRPr="00000000">
        <w:rPr>
          <w:rtl w:val="0"/>
        </w:rPr>
        <w:t xml:space="preserve">.......</w:t>
      </w:r>
      <w:r w:rsidDel="00000000" w:rsidR="00000000" w:rsidRPr="00000000">
        <w:rPr>
          <w:color w:val="000000"/>
          <w:rtl w:val="0"/>
        </w:rPr>
        <w:t xml:space="preserve">............</w:t>
      </w:r>
    </w:p>
    <w:p w:rsidR="00000000" w:rsidDel="00000000" w:rsidP="00000000" w:rsidRDefault="00000000" w:rsidRPr="00000000" w14:paraId="0000000B">
      <w:pPr>
        <w:spacing w:after="0" w:line="360" w:lineRule="auto"/>
        <w:rPr/>
      </w:pPr>
      <w:r w:rsidDel="00000000" w:rsidR="00000000" w:rsidRPr="00000000">
        <w:rPr>
          <w:color w:val="000000"/>
          <w:rtl w:val="0"/>
        </w:rPr>
        <w:t xml:space="preserve">Sexe :  </w:t>
      </w:r>
      <w:r w:rsidDel="00000000" w:rsidR="00000000" w:rsidRPr="00000000">
        <w:rPr>
          <w:color w:val="000000"/>
          <w:sz w:val="32"/>
          <w:szCs w:val="32"/>
          <w:rtl w:val="0"/>
        </w:rPr>
        <w:t xml:space="preserve">□</w:t>
      </w:r>
      <w:r w:rsidDel="00000000" w:rsidR="00000000" w:rsidRPr="00000000">
        <w:rPr>
          <w:color w:val="000000"/>
          <w:rtl w:val="0"/>
        </w:rPr>
        <w:t xml:space="preserve"> M    </w:t>
      </w:r>
      <w:r w:rsidDel="00000000" w:rsidR="00000000" w:rsidRPr="00000000">
        <w:rPr>
          <w:sz w:val="32"/>
          <w:szCs w:val="32"/>
          <w:rtl w:val="0"/>
        </w:rPr>
        <w:t xml:space="preserve">□ </w:t>
      </w:r>
      <w:r w:rsidDel="00000000" w:rsidR="00000000" w:rsidRPr="00000000">
        <w:rPr>
          <w:color w:val="000000"/>
          <w:rtl w:val="0"/>
        </w:rPr>
        <w:t xml:space="preserve">F</w:t>
      </w: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>
          <w:color w:val="000000"/>
          <w:rtl w:val="0"/>
        </w:rPr>
        <w:t xml:space="preserve">Date de naissance : </w:t>
      </w:r>
      <w:r w:rsidDel="00000000" w:rsidR="00000000" w:rsidRPr="00000000">
        <w:rPr>
          <w:rtl w:val="0"/>
        </w:rPr>
        <w:t xml:space="preserve">…………………….     Lieu de naissance : …………………………</w:t>
      </w:r>
    </w:p>
    <w:p w:rsidR="00000000" w:rsidDel="00000000" w:rsidP="00000000" w:rsidRDefault="00000000" w:rsidRPr="00000000" w14:paraId="0000000C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Adresse : 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Code postal : ....</w:t>
      </w:r>
      <w:r w:rsidDel="00000000" w:rsidR="00000000" w:rsidRPr="00000000">
        <w:rPr>
          <w:rtl w:val="0"/>
        </w:rPr>
        <w:t xml:space="preserve">..............</w:t>
      </w:r>
      <w:r w:rsidDel="00000000" w:rsidR="00000000" w:rsidRPr="00000000">
        <w:rPr>
          <w:color w:val="000000"/>
          <w:rtl w:val="0"/>
        </w:rPr>
        <w:t xml:space="preserve">..          Ville : .....</w:t>
      </w:r>
      <w:r w:rsidDel="00000000" w:rsidR="00000000" w:rsidRPr="00000000">
        <w:rPr>
          <w:rtl w:val="0"/>
        </w:rPr>
        <w:t xml:space="preserve">..............</w:t>
      </w:r>
      <w:r w:rsidDel="00000000" w:rsidR="00000000" w:rsidRPr="00000000">
        <w:rPr>
          <w:color w:val="000000"/>
          <w:rtl w:val="0"/>
        </w:rPr>
        <w:t xml:space="preserve">..................</w:t>
      </w:r>
    </w:p>
    <w:p w:rsidR="00000000" w:rsidDel="00000000" w:rsidP="00000000" w:rsidRDefault="00000000" w:rsidRPr="00000000" w14:paraId="0000000E">
      <w:pPr>
        <w:spacing w:after="0" w:line="360" w:lineRule="auto"/>
        <w:rPr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N° de téléphone portable et/ou fixe : ....</w:t>
      </w:r>
      <w:r w:rsidDel="00000000" w:rsidR="00000000" w:rsidRPr="00000000">
        <w:rPr>
          <w:rtl w:val="0"/>
        </w:rPr>
        <w:t xml:space="preserve">..........................</w:t>
      </w:r>
      <w:r w:rsidDel="00000000" w:rsidR="00000000" w:rsidRPr="00000000">
        <w:rPr>
          <w:color w:val="000000"/>
          <w:rtl w:val="0"/>
        </w:rPr>
        <w:t xml:space="preserve">.... / ........................................................</w:t>
      </w:r>
    </w:p>
    <w:p w:rsidR="00000000" w:rsidDel="00000000" w:rsidP="00000000" w:rsidRDefault="00000000" w:rsidRPr="00000000" w14:paraId="00000010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Courriel : ....</w:t>
      </w:r>
      <w:r w:rsidDel="00000000" w:rsidR="00000000" w:rsidRPr="00000000">
        <w:rPr>
          <w:rtl w:val="0"/>
        </w:rPr>
        <w:t xml:space="preserve">.................</w:t>
      </w:r>
      <w:r w:rsidDel="00000000" w:rsidR="00000000" w:rsidRPr="00000000">
        <w:rPr>
          <w:color w:val="000000"/>
          <w:rtl w:val="0"/>
        </w:rPr>
        <w:t xml:space="preserve">.............................................................</w:t>
      </w:r>
    </w:p>
    <w:p w:rsidR="00000000" w:rsidDel="00000000" w:rsidP="00000000" w:rsidRDefault="00000000" w:rsidRPr="00000000" w14:paraId="00000011">
      <w:pPr>
        <w:spacing w:after="0" w:line="360" w:lineRule="auto"/>
        <w:rPr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N° licence (si vous en possédez déjà une) : ...</w:t>
      </w:r>
      <w:r w:rsidDel="00000000" w:rsidR="00000000" w:rsidRPr="00000000">
        <w:rPr>
          <w:rtl w:val="0"/>
        </w:rPr>
        <w:t xml:space="preserve">.................</w:t>
      </w:r>
      <w:r w:rsidDel="00000000" w:rsidR="00000000" w:rsidRPr="00000000">
        <w:rPr>
          <w:color w:val="000000"/>
          <w:rtl w:val="0"/>
        </w:rPr>
        <w:t xml:space="preserve">..............................................</w:t>
      </w:r>
    </w:p>
    <w:p w:rsidR="00000000" w:rsidDel="00000000" w:rsidP="00000000" w:rsidRDefault="00000000" w:rsidRPr="00000000" w14:paraId="00000013">
      <w:pPr>
        <w:spacing w:after="0" w:line="360" w:lineRule="auto"/>
        <w:rPr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76" w:lineRule="auto"/>
        <w:rPr>
          <w:b w:val="1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color w:val="000000"/>
          <w:rtl w:val="0"/>
        </w:rPr>
        <w:t xml:space="preserve">L’adhérent(e</w:t>
      </w:r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>
          <w:color w:val="000000"/>
          <w:rtl w:val="0"/>
        </w:rPr>
        <w:t xml:space="preserve"> a-t-il déjà un membre de sa famille inscrit à </w:t>
      </w:r>
      <w:r w:rsidDel="00000000" w:rsidR="00000000" w:rsidRPr="00000000">
        <w:rPr>
          <w:rtl w:val="0"/>
        </w:rPr>
        <w:t xml:space="preserve">JE GRIMPE 85</w:t>
      </w:r>
      <w:r w:rsidDel="00000000" w:rsidR="00000000" w:rsidRPr="00000000">
        <w:rPr>
          <w:color w:val="000000"/>
          <w:rtl w:val="0"/>
        </w:rPr>
        <w:t xml:space="preserve"> ?  </w:t>
        <w:tab/>
      </w: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□</w:t>
      </w:r>
      <w:r w:rsidDel="00000000" w:rsidR="00000000" w:rsidRPr="00000000">
        <w:rPr>
          <w:b w:val="1"/>
          <w:color w:val="000000"/>
          <w:rtl w:val="0"/>
        </w:rPr>
        <w:t xml:space="preserve"> oui </w:t>
        <w:tab/>
      </w:r>
      <w:r w:rsidDel="00000000" w:rsidR="00000000" w:rsidRPr="00000000">
        <w:rPr>
          <w:sz w:val="32"/>
          <w:szCs w:val="32"/>
          <w:rtl w:val="0"/>
        </w:rPr>
        <w:t xml:space="preserve">□ </w:t>
      </w:r>
      <w:r w:rsidDel="00000000" w:rsidR="00000000" w:rsidRPr="00000000">
        <w:rPr>
          <w:b w:val="1"/>
          <w:rtl w:val="0"/>
        </w:rPr>
        <w:t xml:space="preserve">n</w:t>
      </w:r>
      <w:r w:rsidDel="00000000" w:rsidR="00000000" w:rsidRPr="00000000">
        <w:rPr>
          <w:b w:val="1"/>
          <w:color w:val="000000"/>
          <w:rtl w:val="0"/>
        </w:rPr>
        <w:t xml:space="preserve">on</w:t>
      </w:r>
    </w:p>
    <w:p w:rsidR="00000000" w:rsidDel="00000000" w:rsidP="00000000" w:rsidRDefault="00000000" w:rsidRPr="00000000" w14:paraId="00000015">
      <w:pPr>
        <w:spacing w:after="12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Si oui, préciser le nom / prénom / lien de parenté : </w:t>
      </w:r>
    </w:p>
    <w:p w:rsidR="00000000" w:rsidDel="00000000" w:rsidP="00000000" w:rsidRDefault="00000000" w:rsidRPr="00000000" w14:paraId="00000016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........................</w:t>
      </w:r>
    </w:p>
    <w:p w:rsidR="00000000" w:rsidDel="00000000" w:rsidP="00000000" w:rsidRDefault="00000000" w:rsidRPr="00000000" w14:paraId="00000017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18">
      <w:pPr>
        <w:spacing w:after="0" w:line="360" w:lineRule="auto"/>
        <w:rPr/>
      </w:pPr>
      <w:r w:rsidDel="00000000" w:rsidR="00000000" w:rsidRPr="00000000">
        <w:rPr>
          <w:color w:val="000000"/>
          <w:rtl w:val="0"/>
        </w:rPr>
        <w:t xml:space="preserve">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bfbfbf" w:val="clear"/>
        <w:spacing w:after="0" w:before="193" w:line="360" w:lineRule="auto"/>
        <w:ind w:right="113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b w:val="1"/>
          <w:rtl w:val="0"/>
        </w:rPr>
        <w:t xml:space="preserve">POUR LES MINEURS,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RENSEIGNEMENTS SUR LE(S) RESPONSABLE(S) LÉGAL(AUX)</w:t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line="240" w:lineRule="auto"/>
        <w:rPr>
          <w:color w:val="000000"/>
          <w:sz w:val="32"/>
          <w:szCs w:val="32"/>
        </w:rPr>
      </w:pPr>
      <w:r w:rsidDel="00000000" w:rsidR="00000000" w:rsidRPr="00000000">
        <w:rPr>
          <w:color w:val="000000"/>
          <w:rtl w:val="0"/>
        </w:rPr>
        <w:t xml:space="preserve">Tout courrier sera adressé au responsable 1. Pour une double communication, cocher </w:t>
      </w:r>
      <w:r w:rsidDel="00000000" w:rsidR="00000000" w:rsidRPr="00000000">
        <w:rPr>
          <w:color w:val="000000"/>
          <w:sz w:val="32"/>
          <w:szCs w:val="32"/>
          <w:rtl w:val="0"/>
        </w:rPr>
        <w:t xml:space="preserve">□</w:t>
      </w:r>
    </w:p>
    <w:tbl>
      <w:tblPr>
        <w:tblStyle w:val="Table1"/>
        <w:tblW w:w="101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A0"/>
      </w:tblPr>
      <w:tblGrid>
        <w:gridCol w:w="5088"/>
        <w:gridCol w:w="5088"/>
        <w:tblGridChange w:id="0">
          <w:tblGrid>
            <w:gridCol w:w="5088"/>
            <w:gridCol w:w="5088"/>
          </w:tblGrid>
        </w:tblGridChange>
      </w:tblGrid>
      <w:tr>
        <w:trPr>
          <w:cantSplit w:val="0"/>
          <w:trHeight w:val="611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RESPONSABLE 1 (précisez lien de parenté) : .................................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RESPONSABLE 2 (précisez lien de parenté) : 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spacing w:after="120" w:before="120" w:lineRule="auto"/>
              <w:rPr>
                <w:b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0"/>
                <w:color w:val="000000"/>
                <w:sz w:val="18"/>
                <w:szCs w:val="18"/>
                <w:rtl w:val="0"/>
              </w:rPr>
              <w:t xml:space="preserve">Nom : ...........................................................................................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after="120" w:before="12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Nom : ...........................................................................................</w:t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rPr>
                <w:b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0"/>
                <w:color w:val="000000"/>
                <w:sz w:val="18"/>
                <w:szCs w:val="18"/>
                <w:rtl w:val="0"/>
              </w:rPr>
              <w:t xml:space="preserve">Prénom : ......................................................................................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Prénom : ......................................................................................</w:t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rPr>
                <w:b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0"/>
                <w:color w:val="000000"/>
                <w:sz w:val="18"/>
                <w:szCs w:val="18"/>
                <w:rtl w:val="0"/>
              </w:rPr>
              <w:t xml:space="preserve">Adresse : .....................................................................................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23">
            <w:pP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Adresse : ......................................................................................</w:t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rPr>
                <w:b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0"/>
                <w:color w:val="000000"/>
                <w:sz w:val="18"/>
                <w:szCs w:val="18"/>
                <w:rtl w:val="0"/>
              </w:rPr>
              <w:t xml:space="preserve">Code postal : ..........................Ville : ............................................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Code postal : .........................Ville : .............................................</w:t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rPr>
                <w:b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0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Fixe </w:t>
            </w:r>
            <w:r w:rsidDel="00000000" w:rsidR="00000000" w:rsidRPr="00000000">
              <w:rPr>
                <w:b w:val="0"/>
                <w:color w:val="000000"/>
                <w:sz w:val="18"/>
                <w:szCs w:val="18"/>
                <w:rtl w:val="0"/>
              </w:rPr>
              <w:t xml:space="preserve">. : ............................</w:t>
            </w:r>
            <w:r w:rsidDel="00000000" w:rsidR="00000000" w:rsidRPr="00000000">
              <w:rPr>
                <w:b w:val="0"/>
                <w:color w:val="000000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b w:val="0"/>
                <w:color w:val="000000"/>
                <w:sz w:val="18"/>
                <w:szCs w:val="18"/>
                <w:rtl w:val="0"/>
              </w:rPr>
              <w:t xml:space="preserve">port. : ......................................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27">
            <w:pP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Fixe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. : ............................ </w:t>
            </w: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port. : .....................................</w:t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rPr>
                <w:b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0"/>
                <w:color w:val="000000"/>
                <w:sz w:val="18"/>
                <w:szCs w:val="18"/>
                <w:rtl w:val="0"/>
              </w:rPr>
              <w:t xml:space="preserve">Courriel : ......................................................................................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Courriel : 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02A">
      <w:pPr>
        <w:spacing w:after="0" w:line="360" w:lineRule="auto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bfbfbf" w:val="clear"/>
        <w:spacing w:after="0" w:before="193" w:line="360" w:lineRule="auto"/>
        <w:ind w:right="113"/>
        <w:rPr>
          <w:b w:val="1"/>
        </w:rPr>
      </w:pPr>
      <w:r w:rsidDel="00000000" w:rsidR="00000000" w:rsidRPr="00000000">
        <w:rPr>
          <w:b w:val="1"/>
          <w:rtl w:val="0"/>
        </w:rPr>
        <w:t xml:space="preserve">AUTORISATIONS ET DÉCLARATIONS</w:t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Je soussigné(e) …………………………..……..………….……… </w:t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i w:val="1"/>
          <w:u w:val="single"/>
          <w:rtl w:val="0"/>
        </w:rPr>
        <w:t xml:space="preserve">Pour les mineurs 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représentant légal de ................................................................</w:t>
      </w:r>
    </w:p>
    <w:p w:rsidR="00000000" w:rsidDel="00000000" w:rsidP="00000000" w:rsidRDefault="00000000" w:rsidRPr="00000000" w14:paraId="0000002F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Pour les mineurs:</w:t>
      </w:r>
    </w:p>
    <w:p w:rsidR="00000000" w:rsidDel="00000000" w:rsidP="00000000" w:rsidRDefault="00000000" w:rsidRPr="00000000" w14:paraId="00000031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Autorise mon enfant à participer à toutes les activités </w:t>
      </w:r>
      <w:r w:rsidDel="00000000" w:rsidR="00000000" w:rsidRPr="00000000">
        <w:rPr>
          <w:rtl w:val="0"/>
        </w:rPr>
        <w:t xml:space="preserve">organis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ées par le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club </w:t>
      </w:r>
      <w:r w:rsidDel="00000000" w:rsidR="00000000" w:rsidRPr="00000000">
        <w:rPr>
          <w:rtl w:val="0"/>
        </w:rPr>
        <w:t xml:space="preserve">JE GRIMPE 85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utorise l’encadrement du club à prendre toutes les dispositions d’ordre médical qui s'avèreraient nécessaires et indispensables en cas d’accident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14" w:right="0" w:hanging="35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Autorise mon enfant à quitter, seul(e), les entraînements d’escalade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 xml:space="preserve">      </w:t>
      </w:r>
      <w:r w:rsidDel="00000000" w:rsidR="00000000" w:rsidRPr="00000000">
        <w:rPr>
          <w:b w:val="1"/>
          <w:rtl w:val="0"/>
        </w:rPr>
        <w:t xml:space="preserve">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 oui</w:t>
        <w:tab/>
        <w:t xml:space="preserve">□ 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b w:val="1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Pour tous: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Reconnais que l’adhésion au club s’accompagne de la prise de la licence à la FFME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Reconnais que l’adhésion au club entraîne l’acceptation du règlement intérieur du Club JE GRIMPE 85 ainsi que celui de la FFME (disponible sur </w:t>
      </w:r>
      <w:hyperlink r:id="rId8">
        <w:r w:rsidDel="00000000" w:rsidR="00000000" w:rsidRPr="00000000">
          <w:rPr>
            <w:i w:val="1"/>
            <w:color w:val="0563c1"/>
            <w:sz w:val="20"/>
            <w:szCs w:val="20"/>
            <w:u w:val="single"/>
            <w:rtl w:val="0"/>
          </w:rPr>
          <w:t xml:space="preserve">https://www.ffme.fr/wp-content/uploads/2022/06/RI-FFME-2022.pdf</w:t>
        </w:r>
      </w:hyperlink>
      <w:r w:rsidDel="00000000" w:rsidR="00000000" w:rsidRPr="00000000">
        <w:rPr>
          <w:highlight w:val="lightGray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Reconnais avoir été informé(e)que le prix de l’adhésion (licence FFME et assurance comprises) est le suivant : 120 € demandé à l’inscription le reste à la rentrée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ind w:left="0" w:right="-16" w:firstLine="72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       </w:t>
      </w:r>
    </w:p>
    <w:tbl>
      <w:tblPr>
        <w:tblStyle w:val="Table2"/>
        <w:tblW w:w="9165.0" w:type="dxa"/>
        <w:jc w:val="left"/>
        <w:tblInd w:w="72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555"/>
        <w:gridCol w:w="3810"/>
        <w:gridCol w:w="1800"/>
        <w:tblGridChange w:id="0">
          <w:tblGrid>
            <w:gridCol w:w="3555"/>
            <w:gridCol w:w="3810"/>
            <w:gridCol w:w="180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Catégorie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Séance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Prix</w:t>
            </w:r>
          </w:p>
        </w:tc>
      </w:tr>
      <w:tr>
        <w:trPr>
          <w:cantSplit w:val="0"/>
          <w:trHeight w:val="459.79980468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Enfants de 7 à 10 ans initiation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Mercredi de 09h15 à 10h30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250 €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Enfants de 7 à 10 ans perfectionnement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Mercredi de 10h45 à 12h15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250 €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Jeunes compétiteurs de 09 à 13 ans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Mercredi de 15h30 à 17h00 JG85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Vendredi de 18h00 à 20h00 Yeti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270 €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Jeunes compétiteurs de 14 à 18 ans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Mardi d 18h30 à 20h30 Yeti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Mercredi de 19h00 à 21h00 Yeti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270 €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Enfants débutants de 11 à 14 ans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Mercredi de 18h00 à 19h30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210 €</w:t>
            </w:r>
          </w:p>
        </w:tc>
      </w:tr>
      <w:tr>
        <w:trPr>
          <w:cantSplit w:val="0"/>
          <w:trHeight w:val="7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Adultes débutants (à partir de 15  ans)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Mardi de 20h15 à 22h15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210 €</w:t>
            </w:r>
          </w:p>
        </w:tc>
      </w:tr>
      <w:tr>
        <w:trPr>
          <w:cantSplit w:val="0"/>
          <w:trHeight w:val="190.7617187499999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Ados confirmés de 15 à 17 ans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Jeudi 18h40/20h10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210 €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Adultes autonomes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Mercredi de 19h30 à 21h30 et 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Samedi   après-midi (horaires variables)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195 €</w:t>
            </w:r>
          </w:p>
        </w:tc>
      </w:tr>
      <w:tr>
        <w:trPr>
          <w:cantSplit w:val="0"/>
          <w:trHeight w:val="724.5996093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Familles à partir du 3ème grimpeur et Encadrants bénévoles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120 €</w:t>
            </w:r>
          </w:p>
        </w:tc>
      </w:tr>
      <w:tr>
        <w:trPr>
          <w:cantSplit w:val="0"/>
          <w:trHeight w:val="294.79980468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Licencié FFME extérieur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60 €</w:t>
            </w:r>
          </w:p>
        </w:tc>
      </w:tr>
    </w:tbl>
    <w:p w:rsidR="00000000" w:rsidDel="00000000" w:rsidP="00000000" w:rsidRDefault="00000000" w:rsidRPr="00000000" w14:paraId="00000060">
      <w:pPr>
        <w:spacing w:after="0" w:line="240" w:lineRule="auto"/>
        <w:ind w:right="-16"/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 120 € demandé à l’inscription le reste à la rentrée</w:t>
      </w:r>
    </w:p>
    <w:p w:rsidR="00000000" w:rsidDel="00000000" w:rsidP="00000000" w:rsidRDefault="00000000" w:rsidRPr="00000000" w14:paraId="00000062">
      <w:pPr>
        <w:spacing w:after="0" w:line="240" w:lineRule="auto"/>
        <w:ind w:right="-16"/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Reconnais que le règlement par virement est à privilégier, en précisant le nom de l’adhérent(e) dans le libellé, sur le compte : </w:t>
        <w:tab/>
      </w:r>
      <w:r w:rsidDel="00000000" w:rsidR="00000000" w:rsidRPr="00000000">
        <w:rPr>
          <w:sz w:val="21"/>
          <w:szCs w:val="21"/>
          <w:shd w:fill="efefef" w:val="clear"/>
          <w:rtl w:val="0"/>
        </w:rPr>
        <w:t xml:space="preserve">I</w:t>
      </w:r>
      <w:r w:rsidDel="00000000" w:rsidR="00000000" w:rsidRPr="00000000">
        <w:rPr>
          <w:shd w:fill="efefef" w:val="clear"/>
          <w:rtl w:val="0"/>
        </w:rPr>
        <w:t xml:space="preserve">BAN :    FR76   1551    9390    2300    0210     0610    120</w:t>
        <w:tab/>
        <w:tab/>
        <w:t xml:space="preserve">BIC  :      CMCIFR2A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2"/>
        </w:numPr>
        <w:spacing w:line="276" w:lineRule="auto"/>
        <w:ind w:left="720" w:hanging="360"/>
        <w:jc w:val="both"/>
        <w:rPr>
          <w:u w:val="none"/>
        </w:rPr>
      </w:pPr>
      <w:r w:rsidDel="00000000" w:rsidR="00000000" w:rsidRPr="00000000">
        <w:rPr>
          <w:i w:val="1"/>
          <w:sz w:val="20"/>
          <w:szCs w:val="20"/>
          <w:u w:val="single"/>
          <w:rtl w:val="0"/>
        </w:rPr>
        <w:t xml:space="preserve">Pour les mineurs:</w:t>
      </w:r>
      <w:r w:rsidDel="00000000" w:rsidR="00000000" w:rsidRPr="00000000">
        <w:rPr>
          <w:sz w:val="20"/>
          <w:szCs w:val="20"/>
          <w:rtl w:val="0"/>
        </w:rPr>
        <w:t xml:space="preserve"> atteste que mon enfant a répondu au questionnaire de santé </w:t>
      </w:r>
      <w:r w:rsidDel="00000000" w:rsidR="00000000" w:rsidRPr="00000000">
        <w:rPr>
          <w:sz w:val="21"/>
          <w:szCs w:val="21"/>
          <w:rtl w:val="0"/>
        </w:rPr>
        <w:t xml:space="preserve">QS-SPORT Cerfa N°15699*01 </w:t>
      </w:r>
      <w:hyperlink r:id="rId9">
        <w:r w:rsidDel="00000000" w:rsidR="00000000" w:rsidRPr="00000000">
          <w:rPr>
            <w:color w:val="0563c1"/>
            <w:sz w:val="20"/>
            <w:szCs w:val="20"/>
            <w:u w:val="single"/>
            <w:rtl w:val="0"/>
          </w:rPr>
          <w:t xml:space="preserve">https://www.montagne-escalade.com/site/BO/documents/Questionnaire-sante-mineur.pdf</w:t>
        </w:r>
      </w:hyperlink>
      <w:r w:rsidDel="00000000" w:rsidR="00000000" w:rsidRPr="00000000">
        <w:rPr>
          <w:sz w:val="21"/>
          <w:szCs w:val="21"/>
          <w:rtl w:val="0"/>
        </w:rPr>
        <w:t xml:space="preserve"> et répondu par la négative à toutes les questions ; en cas de réponse positive à l’une des questions au moins, déclare fournir </w:t>
      </w:r>
      <w:r w:rsidDel="00000000" w:rsidR="00000000" w:rsidRPr="00000000">
        <w:rPr>
          <w:sz w:val="20"/>
          <w:szCs w:val="20"/>
          <w:rtl w:val="0"/>
        </w:rPr>
        <w:t xml:space="preserve">un certificat médical (datant de moins de 3 mois) de non-contre-indication à la pratique des activités de la FFME en loisirs ou en compétition dès le début des cours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ind w:left="720" w:firstLine="0"/>
        <w:jc w:val="both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u w:val="single"/>
          <w:rtl w:val="0"/>
        </w:rPr>
        <w:t xml:space="preserve">Pour les majeurs:</w:t>
      </w:r>
      <w:r w:rsidDel="00000000" w:rsidR="00000000" w:rsidRPr="00000000">
        <w:rPr>
          <w:sz w:val="20"/>
          <w:szCs w:val="20"/>
          <w:rtl w:val="0"/>
        </w:rPr>
        <w:t xml:space="preserve"> atteste avoir répondu au questionnaire de santé </w:t>
      </w:r>
      <w:r w:rsidDel="00000000" w:rsidR="00000000" w:rsidRPr="00000000">
        <w:rPr>
          <w:sz w:val="21"/>
          <w:szCs w:val="21"/>
          <w:rtl w:val="0"/>
        </w:rPr>
        <w:t xml:space="preserve">QS-SPORT Cerfa N°15699*01 </w:t>
      </w:r>
      <w:hyperlink r:id="rId10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https://www.montagne-escalade.com/site/BO/documents/Questionnaire-sante-adulte.pdf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1"/>
          <w:szCs w:val="21"/>
          <w:rtl w:val="0"/>
        </w:rPr>
        <w:t xml:space="preserve">et répondu par la négative à toutes les questions ; en cas de réponse positive à l’une des questions au moins, déclare fournir </w:t>
      </w:r>
      <w:r w:rsidDel="00000000" w:rsidR="00000000" w:rsidRPr="00000000">
        <w:rPr>
          <w:sz w:val="20"/>
          <w:szCs w:val="20"/>
          <w:rtl w:val="0"/>
        </w:rPr>
        <w:t xml:space="preserve">un certificat médical (datant de moins de 3 mois) de non-contre-indication à la pratique des activités de la FFME en loisirs ou en compétition dès le début des cours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sz w:val="21"/>
          <w:szCs w:val="21"/>
        </w:rPr>
      </w:pPr>
      <w:bookmarkStart w:colFirst="0" w:colLast="0" w:name="_heading=h.joyvgidgn0hk" w:id="1"/>
      <w:bookmarkEnd w:id="1"/>
      <w:r w:rsidDel="00000000" w:rsidR="00000000" w:rsidRPr="00000000">
        <w:rPr>
          <w:sz w:val="21"/>
          <w:szCs w:val="21"/>
          <w:rtl w:val="0"/>
        </w:rPr>
        <w:t xml:space="preserve">déclare que la personne à prévenir en cas d’urgence est ……………………………………………….   Tél : ……………………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sz w:val="21"/>
          <w:szCs w:val="21"/>
        </w:rPr>
      </w:pPr>
      <w:bookmarkStart w:colFirst="0" w:colLast="0" w:name="_heading=h.xok31vvp2pu9" w:id="2"/>
      <w:bookmarkEnd w:id="2"/>
      <w:r w:rsidDel="00000000" w:rsidR="00000000" w:rsidRPr="00000000">
        <w:rPr>
          <w:sz w:val="21"/>
          <w:szCs w:val="21"/>
          <w:rtl w:val="0"/>
        </w:rPr>
        <w:t xml:space="preserve">souhaite m’impliquer activement dans la vie du club et être contacté par un membre du bureau dès à présent</w:t>
        <w:tab/>
      </w:r>
      <w:r w:rsidDel="00000000" w:rsidR="00000000" w:rsidRPr="00000000">
        <w:rPr>
          <w:b w:val="1"/>
          <w:sz w:val="21"/>
          <w:szCs w:val="21"/>
          <w:rtl w:val="0"/>
        </w:rPr>
        <w:t xml:space="preserve">□ oui</w:t>
        <w:tab/>
        <w:t xml:space="preserve">□ 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sz w:val="21"/>
          <w:szCs w:val="21"/>
        </w:rPr>
      </w:pPr>
      <w:bookmarkStart w:colFirst="0" w:colLast="0" w:name="_heading=h.v39cknikefe6" w:id="3"/>
      <w:bookmarkEnd w:id="3"/>
      <w:r w:rsidDel="00000000" w:rsidR="00000000" w:rsidRPr="00000000">
        <w:rPr>
          <w:sz w:val="21"/>
          <w:szCs w:val="21"/>
          <w:rtl w:val="0"/>
        </w:rPr>
        <w:t xml:space="preserve">Atteste avoir pris connaissance de la notice d’information concernant les garanties d’assurance proposées avec la licence</w:t>
      </w:r>
      <w:r w:rsidDel="00000000" w:rsidR="00000000" w:rsidRPr="00000000">
        <w:rPr>
          <w:sz w:val="20"/>
          <w:szCs w:val="20"/>
          <w:rtl w:val="0"/>
        </w:rPr>
        <w:t xml:space="preserve"> ainsi que les garanties de personnes facultatives :  </w:t>
        <w:tab/>
      </w:r>
      <w:hyperlink r:id="rId11">
        <w:r w:rsidDel="00000000" w:rsidR="00000000" w:rsidRPr="00000000">
          <w:rPr>
            <w:color w:val="0563c1"/>
            <w:sz w:val="20"/>
            <w:szCs w:val="20"/>
            <w:u w:val="single"/>
            <w:rtl w:val="0"/>
          </w:rPr>
          <w:t xml:space="preserve">https://www.montagne-escalade.com/site/BO/documents/2023-notice-assurance.pdf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spacing w:line="276" w:lineRule="auto"/>
        <w:ind w:left="720" w:hanging="360"/>
        <w:jc w:val="both"/>
        <w:rPr>
          <w:sz w:val="21"/>
          <w:szCs w:val="21"/>
        </w:rPr>
      </w:pPr>
      <w:bookmarkStart w:colFirst="0" w:colLast="0" w:name="_heading=h.30j0zll" w:id="4"/>
      <w:bookmarkEnd w:id="4"/>
      <w:r w:rsidDel="00000000" w:rsidR="00000000" w:rsidRPr="00000000">
        <w:rPr>
          <w:sz w:val="21"/>
          <w:szCs w:val="21"/>
          <w:rtl w:val="0"/>
        </w:rPr>
        <w:t xml:space="preserve">Autorise le club à utiliser mon image / l’image de mon enfant </w:t>
      </w:r>
      <w:r w:rsidDel="00000000" w:rsidR="00000000" w:rsidRPr="00000000">
        <w:rPr>
          <w:sz w:val="21"/>
          <w:szCs w:val="21"/>
          <w:u w:val="single"/>
          <w:rtl w:val="0"/>
        </w:rPr>
        <w:t xml:space="preserve">à des fins non commerciales</w:t>
      </w:r>
      <w:r w:rsidDel="00000000" w:rsidR="00000000" w:rsidRPr="00000000">
        <w:rPr>
          <w:sz w:val="21"/>
          <w:szCs w:val="21"/>
          <w:rtl w:val="0"/>
        </w:rPr>
        <w:t xml:space="preserve"> sur tout type de support de communication utilisé par le club pour la saison en cours</w:t>
        <w:tab/>
        <w:t xml:space="preserve"> </w:t>
      </w:r>
      <w:r w:rsidDel="00000000" w:rsidR="00000000" w:rsidRPr="00000000">
        <w:rPr>
          <w:b w:val="1"/>
          <w:rtl w:val="0"/>
        </w:rPr>
        <w:t xml:space="preserve">   □   oui</w:t>
        <w:tab/>
        <w:t xml:space="preserve">□ 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spacing w:after="120" w:before="12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Reconnais que le club et la FFME pourront être amenés à utiliser mes données personnelles/les données personnelles de mon enfant (notamment mail) à des fins fédérales (envoi de l’attestation de licence), que les informations collectées sont susceptibles de donner lieu à un traitement informatique par le club et la FFME. A tout moment, conformément à l’article 40 de la loi “Informatique et libertés” du 6 janvier 1978, je dispose d’un droit d’accès, de modification, de rectification et de suppression de données me/le concernant en m’adressant au club : jegrimpe85@gmail.com et à la FFME : info@ffme.fr ou au 8/10 quai de la Marne 75 019 Paris. Je peux également m’opposer au traitement de mes/ses données. </w:t>
      </w:r>
    </w:p>
    <w:p w:rsidR="00000000" w:rsidDel="00000000" w:rsidP="00000000" w:rsidRDefault="00000000" w:rsidRPr="00000000" w14:paraId="0000006B">
      <w:pPr>
        <w:spacing w:after="0" w:line="276" w:lineRule="auto"/>
        <w:ind w:left="720" w:firstLine="0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76" w:lineRule="auto"/>
        <w:jc w:val="both"/>
        <w:rPr>
          <w:sz w:val="21"/>
          <w:szCs w:val="21"/>
        </w:rPr>
      </w:pPr>
      <w:bookmarkStart w:colFirst="0" w:colLast="0" w:name="_heading=h.1fob9te" w:id="5"/>
      <w:bookmarkEnd w:id="5"/>
      <w:r w:rsidDel="00000000" w:rsidR="00000000" w:rsidRPr="00000000">
        <w:rPr>
          <w:sz w:val="21"/>
          <w:szCs w:val="21"/>
          <w:rtl w:val="0"/>
        </w:rPr>
        <w:t xml:space="preserve">Fait à ..................................................</w:t>
        <w:tab/>
        <w:tab/>
        <w:tab/>
        <w:tab/>
        <w:t xml:space="preserve">Le ....................................................</w:t>
      </w:r>
    </w:p>
    <w:p w:rsidR="00000000" w:rsidDel="00000000" w:rsidP="00000000" w:rsidRDefault="00000000" w:rsidRPr="00000000" w14:paraId="0000006D">
      <w:pPr>
        <w:spacing w:after="0" w:line="276" w:lineRule="auto"/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76" w:lineRule="auto"/>
        <w:jc w:val="both"/>
        <w:rPr/>
      </w:pPr>
      <w:r w:rsidDel="00000000" w:rsidR="00000000" w:rsidRPr="00000000">
        <w:rPr>
          <w:sz w:val="21"/>
          <w:szCs w:val="21"/>
          <w:rtl w:val="0"/>
        </w:rPr>
        <w:t xml:space="preserve">Signature de l’adhérent ou du responsable légal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85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46CFD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Grilledutableau">
    <w:name w:val="Table Grid"/>
    <w:basedOn w:val="TableauNormal"/>
    <w:uiPriority w:val="39"/>
    <w:rsid w:val="0056492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auListe3-Accentuation1">
    <w:name w:val="List Table 3 Accent 1"/>
    <w:basedOn w:val="TableauNormal"/>
    <w:uiPriority w:val="48"/>
    <w:rsid w:val="00564929"/>
    <w:pPr>
      <w:spacing w:after="0" w:line="240" w:lineRule="auto"/>
    </w:pPr>
    <w:tblPr>
      <w:tblStyleRowBandSize w:val="1"/>
      <w:tblStyleColBandSize w:val="1"/>
      <w:tblBorders>
        <w:top w:color="4472c4" w:space="0" w:sz="4" w:themeColor="accent1" w:val="single"/>
        <w:left w:color="4472c4" w:space="0" w:sz="4" w:themeColor="accent1" w:val="single"/>
        <w:bottom w:color="4472c4" w:space="0" w:sz="4" w:themeColor="accent1" w:val="single"/>
        <w:right w:color="4472c4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4472c4" w:themeFill="accent1" w:val="clear"/>
      </w:tcPr>
    </w:tblStylePr>
    <w:tblStylePr w:type="lastRow">
      <w:rPr>
        <w:b w:val="1"/>
        <w:bCs w:val="1"/>
      </w:rPr>
      <w:tblPr/>
      <w:tcPr>
        <w:tcBorders>
          <w:top w:color="4472c4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4472c4" w:space="0" w:sz="4" w:themeColor="accent1" w:val="single"/>
          <w:right w:color="4472c4" w:space="0" w:sz="4" w:themeColor="accent1" w:val="single"/>
        </w:tcBorders>
      </w:tcPr>
    </w:tblStylePr>
    <w:tblStylePr w:type="band1Horz">
      <w:tblPr/>
      <w:tcPr>
        <w:tcBorders>
          <w:top w:color="4472c4" w:space="0" w:sz="4" w:themeColor="accent1" w:val="single"/>
          <w:bottom w:color="4472c4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4472c4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4472c4" w:space="0" w:sz="4" w:themeColor="accent1" w:val="double"/>
          <w:right w:space="0" w:sz="0"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564929"/>
    <w:pPr>
      <w:spacing w:after="0" w:line="240" w:lineRule="auto"/>
    </w:pPr>
    <w:tblPr>
      <w:tblStyleRowBandSize w:val="1"/>
      <w:tblStyleColBandSize w:val="1"/>
      <w:tblBorders>
        <w:top w:color="70ad47" w:space="0" w:sz="4" w:themeColor="accent6" w:val="single"/>
        <w:left w:color="70ad47" w:space="0" w:sz="4" w:themeColor="accent6" w:val="single"/>
        <w:bottom w:color="70ad47" w:space="0" w:sz="4" w:themeColor="accent6" w:val="single"/>
        <w:right w:color="70ad47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70ad47" w:themeFill="accent6" w:val="clear"/>
      </w:tcPr>
    </w:tblStylePr>
    <w:tblStylePr w:type="lastRow">
      <w:rPr>
        <w:b w:val="1"/>
        <w:bCs w:val="1"/>
      </w:rPr>
      <w:tblPr/>
      <w:tcPr>
        <w:tcBorders>
          <w:top w:color="70ad47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70ad47" w:space="0" w:sz="4" w:themeColor="accent6" w:val="single"/>
          <w:right w:color="70ad47" w:space="0" w:sz="4" w:themeColor="accent6" w:val="single"/>
        </w:tcBorders>
      </w:tcPr>
    </w:tblStylePr>
    <w:tblStylePr w:type="band1Horz">
      <w:tblPr/>
      <w:tcPr>
        <w:tcBorders>
          <w:top w:color="70ad47" w:space="0" w:sz="4" w:themeColor="accent6" w:val="single"/>
          <w:bottom w:color="70ad47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70ad47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70ad47" w:space="0" w:sz="4" w:themeColor="accent6" w:val="double"/>
          <w:right w:space="0" w:sz="0"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DB1087"/>
    <w:pPr>
      <w:spacing w:after="0" w:line="240" w:lineRule="auto"/>
    </w:pPr>
    <w:tblPr>
      <w:tblStyleRowBandSize w:val="1"/>
      <w:tblStyleColBandSize w:val="1"/>
      <w:tblBorders>
        <w:top w:color="a5a5a5" w:space="0" w:sz="4" w:themeColor="accent3" w:val="single"/>
        <w:left w:color="a5a5a5" w:space="0" w:sz="4" w:themeColor="accent3" w:val="single"/>
        <w:bottom w:color="a5a5a5" w:space="0" w:sz="4" w:themeColor="accent3" w:val="single"/>
        <w:right w:color="a5a5a5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a5a5a5" w:themeFill="accent3" w:val="clear"/>
      </w:tcPr>
    </w:tblStylePr>
    <w:tblStylePr w:type="lastRow">
      <w:rPr>
        <w:b w:val="1"/>
        <w:bCs w:val="1"/>
      </w:rPr>
      <w:tblPr/>
      <w:tcPr>
        <w:tcBorders>
          <w:top w:color="a5a5a5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a5a5" w:space="0" w:sz="4" w:themeColor="accent3" w:val="single"/>
          <w:right w:color="a5a5a5" w:space="0" w:sz="4" w:themeColor="accent3" w:val="single"/>
        </w:tcBorders>
      </w:tcPr>
    </w:tblStylePr>
    <w:tblStylePr w:type="band1Horz">
      <w:tblPr/>
      <w:tcPr>
        <w:tcBorders>
          <w:top w:color="a5a5a5" w:space="0" w:sz="4" w:themeColor="accent3" w:val="single"/>
          <w:bottom w:color="a5a5a5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a5a5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a5a5a5" w:space="0" w:sz="4" w:themeColor="accent3" w:val="double"/>
          <w:right w:space="0" w:sz="0" w:val="nil"/>
        </w:tcBorders>
      </w:tcPr>
    </w:tblStylePr>
  </w:style>
  <w:style w:type="paragraph" w:styleId="Paragraphedeliste">
    <w:name w:val="List Paragraph"/>
    <w:basedOn w:val="Normal"/>
    <w:uiPriority w:val="34"/>
    <w:qFormat w:val="1"/>
    <w:rsid w:val="00AC67DD"/>
    <w:pPr>
      <w:ind w:left="720"/>
      <w:contextualSpacing w:val="1"/>
    </w:pPr>
  </w:style>
  <w:style w:type="character" w:styleId="Lienhypertexte">
    <w:name w:val="Hyperlink"/>
    <w:basedOn w:val="Policepardfaut"/>
    <w:uiPriority w:val="99"/>
    <w:unhideWhenUsed w:val="1"/>
    <w:rsid w:val="00CD0E7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 w:val="1"/>
    <w:unhideWhenUsed w:val="1"/>
    <w:rsid w:val="00CD0E73"/>
    <w:rPr>
      <w:color w:val="605e5c"/>
      <w:shd w:color="auto" w:fill="e1dfdd" w:val="clear"/>
    </w:rPr>
  </w:style>
  <w:style w:type="character" w:styleId="Lienhypertextesuivivisit">
    <w:name w:val="FollowedHyperlink"/>
    <w:basedOn w:val="Policepardfaut"/>
    <w:uiPriority w:val="99"/>
    <w:semiHidden w:val="1"/>
    <w:unhideWhenUsed w:val="1"/>
    <w:rsid w:val="006D586B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a5a5a5" w:space="0" w:sz="4" w:val="single"/>
          <w:bottom w:color="a5a5a5" w:space="0" w:sz="4" w:val="single"/>
          <w:insideH w:color="000000" w:space="0" w:sz="0" w:val="nil"/>
        </w:tcBorders>
      </w:tcPr>
    </w:tblStylePr>
    <w:tblStylePr w:type="band1Vert">
      <w:tcPr>
        <w:tcBorders>
          <w:left w:color="a5a5a5" w:space="0" w:sz="4" w:val="single"/>
          <w:right w:color="a5a5a5" w:space="0" w:sz="4" w:val="single"/>
        </w:tcBorders>
      </w:tcPr>
    </w:tblStylePr>
    <w:tblStylePr w:type="firstCol">
      <w:rPr>
        <w:b w:val="1"/>
      </w:rPr>
      <w:tcPr>
        <w:tcBorders>
          <w:right w:color="000000" w:space="0" w:sz="0" w:val="nil"/>
        </w:tcBorders>
        <w:shd w:fill="ffffff" w:val="clear"/>
      </w:tcPr>
    </w:tblStylePr>
    <w:tblStylePr w:type="firstRow">
      <w:rPr>
        <w:b w:val="1"/>
        <w:color w:val="ffffff"/>
      </w:rPr>
      <w:tcPr>
        <w:shd w:fill="a5a5a5" w:val="clear"/>
      </w:tcPr>
    </w:tblStylePr>
    <w:tblStylePr w:type="lastCol">
      <w:rPr>
        <w:b w:val="1"/>
      </w:rPr>
      <w:tcPr>
        <w:tcBorders>
          <w:left w:color="000000" w:space="0" w:sz="0" w:val="nil"/>
        </w:tcBorders>
        <w:shd w:fill="ffffff" w:val="clear"/>
      </w:tcPr>
    </w:tblStylePr>
    <w:tblStylePr w:type="lastRow">
      <w:rPr>
        <w:b w:val="1"/>
      </w:rPr>
      <w:tcPr>
        <w:tcBorders>
          <w:top w:color="a5a5a5" w:space="0" w:sz="4" w:val="single"/>
        </w:tcBorders>
        <w:shd w:fill="ffffff" w:val="clear"/>
      </w:tcPr>
    </w:tblStylePr>
    <w:tblStylePr w:type="neCell">
      <w:tcPr>
        <w:tcBorders>
          <w:left w:color="000000" w:space="0" w:sz="0" w:val="nil"/>
          <w:bottom w:color="000000" w:space="0" w:sz="0" w:val="nil"/>
        </w:tcBorders>
      </w:tcPr>
    </w:tblStylePr>
    <w:tblStylePr w:type="nwCell">
      <w:tcPr>
        <w:tcBorders>
          <w:bottom w:color="000000" w:space="0" w:sz="0" w:val="nil"/>
          <w:right w:color="000000" w:space="0" w:sz="0" w:val="nil"/>
        </w:tcBorders>
      </w:tcPr>
    </w:tblStylePr>
    <w:tblStylePr w:type="seCell">
      <w:tcPr>
        <w:tcBorders>
          <w:top w:color="a5a5a5" w:space="0" w:sz="4" w:val="single"/>
          <w:left w:color="000000" w:space="0" w:sz="0" w:val="nil"/>
        </w:tcBorders>
      </w:tcPr>
    </w:tblStylePr>
    <w:tblStylePr w:type="swCell">
      <w:tcPr>
        <w:tcBorders>
          <w:top w:color="a5a5a5" w:space="0" w:sz="4" w:val="single"/>
          <w:right w:color="000000" w:space="0" w:sz="0" w:val="nil"/>
        </w:tcBorders>
      </w:tcPr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a5a5a5" w:space="0" w:sz="4" w:val="single"/>
          <w:bottom w:color="a5a5a5" w:space="0" w:sz="4" w:val="single"/>
          <w:insideH w:color="000000" w:space="0" w:sz="0" w:val="nil"/>
        </w:tcBorders>
      </w:tcPr>
    </w:tblStylePr>
    <w:tblStylePr w:type="band1Vert">
      <w:tcPr>
        <w:tcBorders>
          <w:left w:color="a5a5a5" w:space="0" w:sz="4" w:val="single"/>
          <w:right w:color="a5a5a5" w:space="0" w:sz="4" w:val="single"/>
        </w:tcBorders>
      </w:tcPr>
    </w:tblStylePr>
    <w:tblStylePr w:type="firstCol">
      <w:rPr>
        <w:b w:val="1"/>
      </w:rPr>
      <w:tcPr>
        <w:tcBorders>
          <w:right w:color="000000" w:space="0" w:sz="0" w:val="nil"/>
        </w:tcBorders>
        <w:shd w:fill="ffffff" w:val="clear"/>
      </w:tcPr>
    </w:tblStylePr>
    <w:tblStylePr w:type="firstRow">
      <w:rPr>
        <w:b w:val="1"/>
        <w:color w:val="ffffff"/>
      </w:rPr>
      <w:tcPr>
        <w:shd w:fill="a5a5a5" w:val="clear"/>
      </w:tcPr>
    </w:tblStylePr>
    <w:tblStylePr w:type="lastCol">
      <w:rPr>
        <w:b w:val="1"/>
      </w:rPr>
      <w:tcPr>
        <w:tcBorders>
          <w:left w:color="000000" w:space="0" w:sz="0" w:val="nil"/>
        </w:tcBorders>
        <w:shd w:fill="ffffff" w:val="clear"/>
      </w:tcPr>
    </w:tblStylePr>
    <w:tblStylePr w:type="lastRow">
      <w:rPr>
        <w:b w:val="1"/>
      </w:rPr>
      <w:tcPr>
        <w:tcBorders>
          <w:top w:color="a5a5a5" w:space="0" w:sz="4" w:val="single"/>
        </w:tcBorders>
        <w:shd w:fill="ffffff" w:val="clear"/>
      </w:tcPr>
    </w:tblStylePr>
    <w:tblStylePr w:type="neCell">
      <w:tcPr>
        <w:tcBorders>
          <w:left w:color="000000" w:space="0" w:sz="0" w:val="nil"/>
          <w:bottom w:color="000000" w:space="0" w:sz="0" w:val="nil"/>
        </w:tcBorders>
      </w:tcPr>
    </w:tblStylePr>
    <w:tblStylePr w:type="nwCell">
      <w:tcPr>
        <w:tcBorders>
          <w:bottom w:color="000000" w:space="0" w:sz="0" w:val="nil"/>
          <w:right w:color="000000" w:space="0" w:sz="0" w:val="nil"/>
        </w:tcBorders>
      </w:tcPr>
    </w:tblStylePr>
    <w:tblStylePr w:type="seCell">
      <w:tcPr>
        <w:tcBorders>
          <w:top w:color="a5a5a5" w:space="0" w:sz="4" w:val="single"/>
          <w:left w:color="000000" w:space="0" w:sz="0" w:val="nil"/>
        </w:tcBorders>
      </w:tcPr>
    </w:tblStylePr>
    <w:tblStylePr w:type="swCell">
      <w:tcPr>
        <w:tcBorders>
          <w:top w:color="a5a5a5" w:space="0" w:sz="4" w:val="single"/>
          <w:right w:color="000000" w:space="0" w:sz="0" w:val="nil"/>
        </w:tcBorders>
      </w:tcPr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montagne-escalade.com/site/BO/documents/2023-notice-assurance.pdf" TargetMode="External"/><Relationship Id="rId10" Type="http://schemas.openxmlformats.org/officeDocument/2006/relationships/hyperlink" Target="https://www.montagne-escalade.com/site/BO/documents/Questionnaire-sante-adulte.pdf" TargetMode="External"/><Relationship Id="rId9" Type="http://schemas.openxmlformats.org/officeDocument/2006/relationships/hyperlink" Target="https://www.montagne-escalade.com/site/BO/documents/Questionnaire-sante-mineur.pdf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ffme.fr/wp-content/uploads/2022/06/RI-FFME-2022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m7a7r8IadNIb9v9cWj3ud+YgpQ==">CgMxLjAyCGguZ2pkZ3hzMg5oLmpveXZnaWRnbjBoazIOaC54b2szMXZ2cDJwdTkyDmgudjM5Y2tuaWtlZmU2MgloLjMwajB6bGwyCWguMWZvYjl0ZTgAciExdlZ6QTlIMFd4Um43WjNVb1M2b2NobUpGYy15ejdRTTE=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2022-09-17T05:51:00Z</dcterms:created>
  <dc:creator>Lisa</dc:creator>
</cp:coreProperties>
</file>